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eastAsia="黑体"/>
          <w:color w:val="000000"/>
          <w:sz w:val="32"/>
          <w:szCs w:val="32"/>
        </w:rPr>
      </w:pPr>
      <w:r>
        <w:rPr>
          <w:rFonts w:hint="eastAsia" w:ascii="黑体" w:eastAsia="黑体"/>
          <w:color w:val="000000"/>
          <w:sz w:val="32"/>
          <w:szCs w:val="32"/>
        </w:rPr>
        <w:t>附件1</w:t>
      </w:r>
    </w:p>
    <w:p>
      <w:pPr>
        <w:jc w:val="center"/>
        <w:rPr>
          <w:rFonts w:hint="eastAsia" w:eastAsia="方正大标宋简体"/>
          <w:color w:val="000000"/>
          <w:sz w:val="44"/>
        </w:rPr>
      </w:pPr>
    </w:p>
    <w:p>
      <w:pPr>
        <w:jc w:val="center"/>
        <w:rPr>
          <w:rFonts w:hint="eastAsia" w:eastAsia="方正大标宋简体"/>
          <w:color w:val="000000"/>
          <w:sz w:val="44"/>
        </w:rPr>
      </w:pPr>
    </w:p>
    <w:p>
      <w:pPr>
        <w:jc w:val="center"/>
        <w:rPr>
          <w:rFonts w:hint="eastAsia" w:eastAsia="方正大标宋简体"/>
          <w:color w:val="000000"/>
          <w:sz w:val="44"/>
        </w:rPr>
      </w:pPr>
    </w:p>
    <w:p>
      <w:pPr>
        <w:spacing w:line="600" w:lineRule="exact"/>
        <w:jc w:val="center"/>
        <w:rPr>
          <w:rFonts w:hint="eastAsia" w:ascii="方正小标宋简体" w:eastAsia="方正小标宋简体"/>
          <w:color w:val="000000"/>
          <w:sz w:val="44"/>
        </w:rPr>
      </w:pPr>
      <w:r>
        <w:rPr>
          <w:rFonts w:hint="eastAsia" w:ascii="方正小标宋简体" w:eastAsia="方正小标宋简体"/>
          <w:color w:val="000000"/>
          <w:sz w:val="44"/>
        </w:rPr>
        <w:t>湘潭市第八批优秀专家和专业技术</w:t>
      </w:r>
    </w:p>
    <w:p>
      <w:pPr>
        <w:spacing w:line="600" w:lineRule="exact"/>
        <w:jc w:val="center"/>
        <w:rPr>
          <w:rFonts w:hint="eastAsia" w:ascii="方正小标宋简体" w:eastAsia="方正小标宋简体"/>
          <w:color w:val="000000"/>
          <w:sz w:val="44"/>
        </w:rPr>
      </w:pPr>
      <w:bookmarkStart w:id="0" w:name="_GoBack"/>
      <w:bookmarkEnd w:id="0"/>
      <w:r>
        <w:rPr>
          <w:rFonts w:hint="eastAsia" w:ascii="方正小标宋简体" w:eastAsia="方正小标宋简体"/>
          <w:color w:val="000000"/>
          <w:sz w:val="44"/>
        </w:rPr>
        <w:t>骨干人才推荐表</w:t>
      </w:r>
    </w:p>
    <w:p>
      <w:pPr>
        <w:rPr>
          <w:rFonts w:hint="eastAsia"/>
          <w:color w:val="000000"/>
          <w:sz w:val="28"/>
        </w:rPr>
      </w:pPr>
    </w:p>
    <w:p>
      <w:pPr>
        <w:rPr>
          <w:rFonts w:hint="eastAsia"/>
          <w:color w:val="000000"/>
          <w:sz w:val="28"/>
        </w:rPr>
      </w:pPr>
    </w:p>
    <w:p>
      <w:pPr>
        <w:rPr>
          <w:rFonts w:hint="eastAsia"/>
          <w:color w:val="000000"/>
          <w:sz w:val="28"/>
        </w:rPr>
      </w:pPr>
    </w:p>
    <w:p>
      <w:pPr>
        <w:rPr>
          <w:rFonts w:hint="eastAsia"/>
          <w:color w:val="000000"/>
          <w:sz w:val="28"/>
        </w:rPr>
      </w:pPr>
    </w:p>
    <w:tbl>
      <w:tblPr>
        <w:tblStyle w:val="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0"/>
        <w:gridCol w:w="546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1660" w:type="dxa"/>
            <w:noWrap w:val="0"/>
            <w:vAlign w:val="bottom"/>
          </w:tcPr>
          <w:p>
            <w:pPr>
              <w:ind w:right="-210" w:rightChars="-100"/>
              <w:jc w:val="center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</w:rPr>
              <w:t>姓    名：</w:t>
            </w:r>
          </w:p>
        </w:tc>
        <w:tc>
          <w:tcPr>
            <w:tcW w:w="5464" w:type="dxa"/>
            <w:tcBorders>
              <w:bottom w:val="single" w:color="auto" w:sz="8" w:space="0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color w:val="000000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1660" w:type="dxa"/>
            <w:noWrap w:val="0"/>
            <w:vAlign w:val="bottom"/>
          </w:tcPr>
          <w:p>
            <w:pPr>
              <w:ind w:right="-210" w:rightChars="-100"/>
              <w:jc w:val="center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</w:rPr>
              <w:t>工作单位：</w:t>
            </w:r>
          </w:p>
        </w:tc>
        <w:tc>
          <w:tcPr>
            <w:tcW w:w="5464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color w:val="000000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1660" w:type="dxa"/>
            <w:noWrap w:val="0"/>
            <w:vAlign w:val="bottom"/>
          </w:tcPr>
          <w:p>
            <w:pPr>
              <w:ind w:right="-210" w:rightChars="-100"/>
              <w:jc w:val="center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</w:rPr>
              <w:t>推荐单位：</w:t>
            </w:r>
          </w:p>
        </w:tc>
        <w:tc>
          <w:tcPr>
            <w:tcW w:w="5464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color w:val="000000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1660" w:type="dxa"/>
            <w:noWrap w:val="0"/>
            <w:vAlign w:val="bottom"/>
          </w:tcPr>
          <w:p>
            <w:pPr>
              <w:ind w:right="-210" w:rightChars="-100"/>
              <w:jc w:val="center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</w:rPr>
              <w:t>推荐意向：</w:t>
            </w:r>
          </w:p>
        </w:tc>
        <w:tc>
          <w:tcPr>
            <w:tcW w:w="5464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color w:val="000000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1660" w:type="dxa"/>
            <w:noWrap w:val="0"/>
            <w:vAlign w:val="bottom"/>
          </w:tcPr>
          <w:p>
            <w:pPr>
              <w:ind w:right="-210" w:rightChars="-100"/>
              <w:jc w:val="center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</w:rPr>
              <w:t>推荐时间：</w:t>
            </w:r>
          </w:p>
        </w:tc>
        <w:tc>
          <w:tcPr>
            <w:tcW w:w="5464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color w:val="000000"/>
                <w:sz w:val="28"/>
              </w:rPr>
            </w:pPr>
          </w:p>
        </w:tc>
      </w:tr>
    </w:tbl>
    <w:p>
      <w:pPr>
        <w:spacing w:line="720" w:lineRule="auto"/>
        <w:rPr>
          <w:rFonts w:hint="eastAsia" w:ascii="仿宋_GB2312" w:eastAsia="仿宋_GB2312"/>
          <w:color w:val="000000"/>
          <w:sz w:val="28"/>
        </w:rPr>
      </w:pPr>
    </w:p>
    <w:p>
      <w:pPr>
        <w:rPr>
          <w:rFonts w:hint="eastAsia"/>
          <w:color w:val="000000"/>
          <w:sz w:val="28"/>
        </w:rPr>
      </w:pPr>
    </w:p>
    <w:p>
      <w:pPr>
        <w:rPr>
          <w:rFonts w:hint="eastAsia"/>
          <w:color w:val="000000"/>
          <w:sz w:val="28"/>
        </w:rPr>
      </w:pPr>
    </w:p>
    <w:p>
      <w:pPr>
        <w:jc w:val="center"/>
        <w:rPr>
          <w:rFonts w:eastAsia="黑体"/>
          <w:color w:val="000000"/>
          <w:sz w:val="32"/>
          <w:szCs w:val="32"/>
        </w:rPr>
      </w:pPr>
      <w:r>
        <w:rPr>
          <w:rFonts w:hint="eastAsia" w:eastAsia="黑体"/>
          <w:color w:val="000000"/>
          <w:sz w:val="32"/>
          <w:szCs w:val="32"/>
        </w:rPr>
        <w:t>中共湘潭市委人才办  制</w:t>
      </w:r>
    </w:p>
    <w:p>
      <w:pPr>
        <w:jc w:val="center"/>
        <w:rPr>
          <w:rFonts w:hint="eastAsia" w:ascii="方正小标宋简体" w:eastAsia="方正小标宋简体"/>
          <w:color w:val="000000"/>
          <w:sz w:val="44"/>
        </w:rPr>
      </w:pPr>
      <w:r>
        <w:rPr>
          <w:rFonts w:ascii="仿宋_GB2312" w:eastAsia="仿宋_GB2312"/>
          <w:color w:val="000000"/>
          <w:sz w:val="32"/>
          <w:szCs w:val="32"/>
        </w:rPr>
        <w:br w:type="page"/>
      </w:r>
      <w:r>
        <w:rPr>
          <w:rFonts w:hint="eastAsia" w:ascii="方正小标宋简体" w:eastAsia="方正小标宋简体"/>
          <w:color w:val="000000"/>
          <w:sz w:val="44"/>
        </w:rPr>
        <w:t>填 表 说 明</w:t>
      </w:r>
    </w:p>
    <w:p>
      <w:pPr>
        <w:ind w:left="748" w:leftChars="142" w:hanging="450" w:hangingChars="150"/>
        <w:rPr>
          <w:rFonts w:hint="eastAsia" w:ascii="仿宋_GB2312" w:hAnsi="宋体" w:eastAsia="仿宋_GB2312"/>
          <w:color w:val="000000"/>
          <w:sz w:val="30"/>
        </w:rPr>
      </w:pPr>
    </w:p>
    <w:p>
      <w:pPr>
        <w:ind w:left="778" w:leftChars="142" w:hanging="480" w:hangingChars="150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1.推荐表统一用Word文档制表、A4纸打印。</w:t>
      </w:r>
    </w:p>
    <w:p>
      <w:pPr>
        <w:ind w:left="778" w:leftChars="142" w:hanging="480" w:hangingChars="150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2.表格封面“推荐意向”是指“优秀专家”或“专业技术骨干人才”。</w:t>
      </w:r>
    </w:p>
    <w:p>
      <w:pPr>
        <w:ind w:left="778" w:leftChars="142" w:hanging="480" w:hangingChars="150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3.“学历”指最高学历。</w:t>
      </w:r>
    </w:p>
    <w:p>
      <w:pPr>
        <w:ind w:left="778" w:leftChars="142" w:hanging="480" w:hangingChars="150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4.“简历”从考入大中专学校读书时开始填写。</w:t>
      </w:r>
    </w:p>
    <w:p>
      <w:pPr>
        <w:ind w:left="778" w:leftChars="142" w:hanging="480" w:hangingChars="150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5.“二○一八年元月以来主要专业技术成果及水平、效益”一栏必须事实清楚、用词准确、文字精练、条理清晰。</w:t>
      </w:r>
    </w:p>
    <w:p>
      <w:pPr>
        <w:ind w:left="778" w:leftChars="142" w:hanging="480" w:hangingChars="150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6.“所在单位意见”和“主管部门审核意见”均与封面“推荐意向”一致，只能选一栏签字盖章。</w:t>
      </w:r>
    </w:p>
    <w:p>
      <w:pPr>
        <w:spacing w:line="600" w:lineRule="exact"/>
        <w:jc w:val="both"/>
        <w:rPr>
          <w:rFonts w:ascii="宋体" w:hAnsi="宋体"/>
          <w:color w:val="000000"/>
          <w:sz w:val="30"/>
        </w:rPr>
      </w:pPr>
      <w:r>
        <w:rPr>
          <w:rFonts w:ascii="宋体" w:hAnsi="宋体"/>
          <w:color w:val="000000"/>
          <w:sz w:val="30"/>
        </w:rPr>
        <w:br w:type="page"/>
      </w:r>
    </w:p>
    <w:p>
      <w:pPr>
        <w:spacing w:line="600" w:lineRule="exact"/>
        <w:jc w:val="both"/>
        <w:rPr>
          <w:rFonts w:ascii="宋体" w:hAnsi="宋体"/>
          <w:color w:val="000000"/>
          <w:sz w:val="30"/>
        </w:rPr>
      </w:pPr>
    </w:p>
    <w:p>
      <w:pPr>
        <w:spacing w:line="600" w:lineRule="exact"/>
        <w:jc w:val="both"/>
        <w:rPr>
          <w:rFonts w:hint="eastAsia" w:ascii="方正小标宋简体" w:eastAsia="方正小标宋简体"/>
          <w:color w:val="000000"/>
          <w:spacing w:val="-6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spacing w:val="-6"/>
          <w:sz w:val="44"/>
          <w:szCs w:val="44"/>
        </w:rPr>
        <w:t>湘潭市第八批优秀专家和专业技术骨干人才</w:t>
      </w:r>
    </w:p>
    <w:p>
      <w:pPr>
        <w:spacing w:line="600" w:lineRule="exact"/>
        <w:jc w:val="center"/>
        <w:rPr>
          <w:rFonts w:hint="eastAsia" w:asci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sz w:val="44"/>
          <w:szCs w:val="44"/>
        </w:rPr>
        <w:t>推  荐  表</w:t>
      </w:r>
    </w:p>
    <w:tbl>
      <w:tblPr>
        <w:tblStyle w:val="2"/>
        <w:tblW w:w="99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1"/>
        <w:gridCol w:w="242"/>
        <w:gridCol w:w="489"/>
        <w:gridCol w:w="1076"/>
        <w:gridCol w:w="701"/>
        <w:gridCol w:w="584"/>
        <w:gridCol w:w="400"/>
        <w:gridCol w:w="522"/>
        <w:gridCol w:w="246"/>
        <w:gridCol w:w="243"/>
        <w:gridCol w:w="1070"/>
        <w:gridCol w:w="429"/>
        <w:gridCol w:w="433"/>
        <w:gridCol w:w="337"/>
        <w:gridCol w:w="133"/>
        <w:gridCol w:w="451"/>
        <w:gridCol w:w="431"/>
        <w:gridCol w:w="185"/>
        <w:gridCol w:w="522"/>
        <w:gridCol w:w="6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1" w:type="dxa"/>
          <w:cantSplit/>
          <w:trHeight w:val="669" w:hRule="atLeast"/>
          <w:jc w:val="center"/>
        </w:trPr>
        <w:tc>
          <w:tcPr>
            <w:tcW w:w="731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姓名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</w:rPr>
            </w:pPr>
          </w:p>
        </w:tc>
        <w:tc>
          <w:tcPr>
            <w:tcW w:w="701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性别</w:t>
            </w:r>
          </w:p>
        </w:tc>
        <w:tc>
          <w:tcPr>
            <w:tcW w:w="984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</w:rPr>
            </w:pPr>
          </w:p>
        </w:tc>
        <w:tc>
          <w:tcPr>
            <w:tcW w:w="1011" w:type="dxa"/>
            <w:gridSpan w:val="3"/>
            <w:noWrap w:val="0"/>
            <w:vAlign w:val="center"/>
          </w:tcPr>
          <w:p>
            <w:pPr>
              <w:spacing w:line="300" w:lineRule="exact"/>
              <w:ind w:left="-105" w:leftChars="-50" w:right="-105" w:rightChars="-50"/>
              <w:jc w:val="center"/>
              <w:rPr>
                <w:rFonts w:hint="eastAsia"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出生年月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</w:rPr>
            </w:pPr>
          </w:p>
        </w:tc>
        <w:tc>
          <w:tcPr>
            <w:tcW w:w="862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出生地</w:t>
            </w:r>
          </w:p>
        </w:tc>
        <w:tc>
          <w:tcPr>
            <w:tcW w:w="921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</w:rPr>
            </w:pPr>
          </w:p>
        </w:tc>
        <w:tc>
          <w:tcPr>
            <w:tcW w:w="1816" w:type="dxa"/>
            <w:gridSpan w:val="4"/>
            <w:vMerge w:val="restar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1" w:type="dxa"/>
          <w:cantSplit/>
          <w:trHeight w:val="670" w:hRule="atLeast"/>
          <w:jc w:val="center"/>
        </w:trPr>
        <w:tc>
          <w:tcPr>
            <w:tcW w:w="731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民族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</w:rPr>
            </w:pPr>
          </w:p>
        </w:tc>
        <w:tc>
          <w:tcPr>
            <w:tcW w:w="701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党派</w:t>
            </w:r>
          </w:p>
        </w:tc>
        <w:tc>
          <w:tcPr>
            <w:tcW w:w="984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</w:rPr>
            </w:pPr>
          </w:p>
        </w:tc>
        <w:tc>
          <w:tcPr>
            <w:tcW w:w="1011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学   历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</w:rPr>
            </w:pPr>
          </w:p>
        </w:tc>
        <w:tc>
          <w:tcPr>
            <w:tcW w:w="862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学  位</w:t>
            </w:r>
          </w:p>
        </w:tc>
        <w:tc>
          <w:tcPr>
            <w:tcW w:w="921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</w:rPr>
            </w:pPr>
          </w:p>
        </w:tc>
        <w:tc>
          <w:tcPr>
            <w:tcW w:w="1816" w:type="dxa"/>
            <w:gridSpan w:val="4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1" w:type="dxa"/>
          <w:cantSplit/>
          <w:trHeight w:val="670" w:hRule="atLeast"/>
          <w:jc w:val="center"/>
        </w:trPr>
        <w:tc>
          <w:tcPr>
            <w:tcW w:w="1807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第一学历毕业时间、院校及专业</w:t>
            </w:r>
          </w:p>
        </w:tc>
        <w:tc>
          <w:tcPr>
            <w:tcW w:w="5549" w:type="dxa"/>
            <w:gridSpan w:val="1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年    月               学校              专业</w:t>
            </w:r>
          </w:p>
        </w:tc>
        <w:tc>
          <w:tcPr>
            <w:tcW w:w="1816" w:type="dxa"/>
            <w:gridSpan w:val="4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1" w:type="dxa"/>
          <w:cantSplit/>
          <w:trHeight w:val="670" w:hRule="atLeast"/>
          <w:jc w:val="center"/>
        </w:trPr>
        <w:tc>
          <w:tcPr>
            <w:tcW w:w="1807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最高学历毕业时间、院校及专业</w:t>
            </w:r>
          </w:p>
        </w:tc>
        <w:tc>
          <w:tcPr>
            <w:tcW w:w="5549" w:type="dxa"/>
            <w:gridSpan w:val="1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年    月               学校              专业</w:t>
            </w:r>
          </w:p>
        </w:tc>
        <w:tc>
          <w:tcPr>
            <w:tcW w:w="1816" w:type="dxa"/>
            <w:gridSpan w:val="4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1" w:type="dxa"/>
          <w:cantSplit/>
          <w:trHeight w:val="670" w:hRule="atLeast"/>
          <w:jc w:val="center"/>
        </w:trPr>
        <w:tc>
          <w:tcPr>
            <w:tcW w:w="1807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工作时间</w:t>
            </w:r>
          </w:p>
        </w:tc>
        <w:tc>
          <w:tcPr>
            <w:tcW w:w="1285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pacing w:val="-10"/>
                <w:sz w:val="20"/>
              </w:rPr>
            </w:pPr>
          </w:p>
        </w:tc>
        <w:tc>
          <w:tcPr>
            <w:tcW w:w="1168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pacing w:val="-10"/>
                <w:sz w:val="20"/>
              </w:rPr>
            </w:pPr>
            <w:r>
              <w:rPr>
                <w:rFonts w:hint="eastAsia" w:ascii="仿宋_GB2312" w:hAnsi="宋体" w:eastAsia="仿宋_GB2312"/>
                <w:color w:val="000000"/>
                <w:spacing w:val="-10"/>
                <w:sz w:val="20"/>
              </w:rPr>
              <w:t>现从事专业</w:t>
            </w:r>
          </w:p>
        </w:tc>
        <w:tc>
          <w:tcPr>
            <w:tcW w:w="1313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</w:rPr>
            </w:pPr>
          </w:p>
        </w:tc>
        <w:tc>
          <w:tcPr>
            <w:tcW w:w="1783" w:type="dxa"/>
            <w:gridSpan w:val="5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专业技术职务</w:t>
            </w:r>
          </w:p>
        </w:tc>
        <w:tc>
          <w:tcPr>
            <w:tcW w:w="1816" w:type="dxa"/>
            <w:gridSpan w:val="4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1" w:type="dxa"/>
          <w:cantSplit/>
          <w:trHeight w:val="670" w:hRule="atLeast"/>
          <w:jc w:val="center"/>
        </w:trPr>
        <w:tc>
          <w:tcPr>
            <w:tcW w:w="1807" w:type="dxa"/>
            <w:gridSpan w:val="3"/>
            <w:noWrap w:val="0"/>
            <w:vAlign w:val="center"/>
          </w:tcPr>
          <w:p>
            <w:pPr>
              <w:spacing w:line="300" w:lineRule="exact"/>
              <w:ind w:left="-105" w:leftChars="-50" w:right="-105" w:rightChars="-50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现工作单位</w:t>
            </w:r>
          </w:p>
          <w:p>
            <w:pPr>
              <w:spacing w:line="300" w:lineRule="exact"/>
              <w:ind w:left="-105" w:leftChars="-50" w:right="-105" w:rightChars="-50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及行政职务</w:t>
            </w:r>
          </w:p>
        </w:tc>
        <w:tc>
          <w:tcPr>
            <w:tcW w:w="3766" w:type="dxa"/>
            <w:gridSpan w:val="7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</w:rPr>
            </w:pPr>
          </w:p>
        </w:tc>
        <w:tc>
          <w:tcPr>
            <w:tcW w:w="1783" w:type="dxa"/>
            <w:gridSpan w:val="5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单位性质</w:t>
            </w:r>
          </w:p>
        </w:tc>
        <w:tc>
          <w:tcPr>
            <w:tcW w:w="1816" w:type="dxa"/>
            <w:gridSpan w:val="4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1" w:type="dxa"/>
          <w:cantSplit/>
          <w:trHeight w:val="418" w:hRule="atLeast"/>
          <w:jc w:val="center"/>
        </w:trPr>
        <w:tc>
          <w:tcPr>
            <w:tcW w:w="731" w:type="dxa"/>
            <w:gridSpan w:val="2"/>
            <w:vMerge w:val="restar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pacing w:val="-16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pacing w:val="-16"/>
                <w:szCs w:val="21"/>
              </w:rPr>
              <w:t>通讯地址</w:t>
            </w:r>
          </w:p>
        </w:tc>
        <w:tc>
          <w:tcPr>
            <w:tcW w:w="3529" w:type="dxa"/>
            <w:gridSpan w:val="6"/>
            <w:vMerge w:val="restar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</w:rPr>
            </w:pPr>
          </w:p>
        </w:tc>
        <w:tc>
          <w:tcPr>
            <w:tcW w:w="1313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手  机</w:t>
            </w:r>
          </w:p>
        </w:tc>
        <w:tc>
          <w:tcPr>
            <w:tcW w:w="1199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住宅电话</w:t>
            </w:r>
          </w:p>
        </w:tc>
        <w:tc>
          <w:tcPr>
            <w:tcW w:w="1200" w:type="dxa"/>
            <w:gridSpan w:val="4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办公电话</w:t>
            </w:r>
          </w:p>
        </w:tc>
        <w:tc>
          <w:tcPr>
            <w:tcW w:w="1200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邮 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1" w:type="dxa"/>
          <w:cantSplit/>
          <w:trHeight w:val="419" w:hRule="atLeast"/>
          <w:jc w:val="center"/>
        </w:trPr>
        <w:tc>
          <w:tcPr>
            <w:tcW w:w="731" w:type="dxa"/>
            <w:gridSpan w:val="2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</w:rPr>
            </w:pPr>
          </w:p>
        </w:tc>
        <w:tc>
          <w:tcPr>
            <w:tcW w:w="3529" w:type="dxa"/>
            <w:gridSpan w:val="6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</w:rPr>
            </w:pPr>
          </w:p>
        </w:tc>
        <w:tc>
          <w:tcPr>
            <w:tcW w:w="1313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</w:rPr>
            </w:pPr>
          </w:p>
        </w:tc>
        <w:tc>
          <w:tcPr>
            <w:tcW w:w="1199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</w:rPr>
            </w:pPr>
          </w:p>
        </w:tc>
        <w:tc>
          <w:tcPr>
            <w:tcW w:w="1200" w:type="dxa"/>
            <w:gridSpan w:val="4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</w:rPr>
            </w:pPr>
          </w:p>
        </w:tc>
        <w:tc>
          <w:tcPr>
            <w:tcW w:w="1200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1" w:type="dxa"/>
          <w:cantSplit/>
          <w:trHeight w:val="1672" w:hRule="atLeast"/>
          <w:jc w:val="center"/>
        </w:trPr>
        <w:tc>
          <w:tcPr>
            <w:tcW w:w="731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简</w:t>
            </w: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历</w:t>
            </w:r>
          </w:p>
        </w:tc>
        <w:tc>
          <w:tcPr>
            <w:tcW w:w="8441" w:type="dxa"/>
            <w:gridSpan w:val="17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1" w:type="dxa"/>
          <w:cantSplit/>
          <w:trHeight w:val="1602" w:hRule="atLeast"/>
          <w:jc w:val="center"/>
        </w:trPr>
        <w:tc>
          <w:tcPr>
            <w:tcW w:w="731" w:type="dxa"/>
            <w:gridSpan w:val="2"/>
            <w:noWrap w:val="0"/>
            <w:vAlign w:val="center"/>
          </w:tcPr>
          <w:p>
            <w:pPr>
              <w:spacing w:line="300" w:lineRule="exact"/>
              <w:ind w:left="-105" w:leftChars="-50" w:right="-105" w:rightChars="-50"/>
              <w:jc w:val="center"/>
              <w:rPr>
                <w:rFonts w:hint="eastAsia" w:ascii="仿宋_GB2312" w:hAnsi="宋体" w:eastAsia="仿宋_GB2312"/>
                <w:color w:val="000000"/>
                <w:spacing w:val="-6"/>
              </w:rPr>
            </w:pPr>
            <w:r>
              <w:rPr>
                <w:rFonts w:hint="eastAsia" w:ascii="仿宋_GB2312" w:hAnsi="宋体" w:eastAsia="仿宋_GB2312"/>
                <w:color w:val="000000"/>
                <w:spacing w:val="-6"/>
              </w:rPr>
              <w:t>加入国内外学术团体及任职情  况</w:t>
            </w:r>
          </w:p>
        </w:tc>
        <w:tc>
          <w:tcPr>
            <w:tcW w:w="8441" w:type="dxa"/>
            <w:gridSpan w:val="17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1" w:type="dxa"/>
          <w:cantSplit/>
          <w:trHeight w:val="1972" w:hRule="atLeast"/>
          <w:jc w:val="center"/>
        </w:trPr>
        <w:tc>
          <w:tcPr>
            <w:tcW w:w="731" w:type="dxa"/>
            <w:gridSpan w:val="2"/>
            <w:noWrap w:val="0"/>
            <w:vAlign w:val="center"/>
          </w:tcPr>
          <w:p>
            <w:pPr>
              <w:spacing w:line="300" w:lineRule="exact"/>
              <w:ind w:left="-105" w:leftChars="-50" w:right="-105" w:rightChars="-50"/>
              <w:jc w:val="center"/>
              <w:rPr>
                <w:rFonts w:hint="eastAsia" w:ascii="仿宋_GB2312" w:hAnsi="宋体" w:eastAsia="仿宋_GB2312"/>
                <w:color w:val="000000"/>
                <w:spacing w:val="-6"/>
              </w:rPr>
            </w:pPr>
            <w:r>
              <w:rPr>
                <w:rFonts w:hint="eastAsia" w:ascii="仿宋_GB2312" w:hAnsi="宋体" w:eastAsia="仿宋_GB2312"/>
                <w:color w:val="000000"/>
                <w:spacing w:val="-6"/>
              </w:rPr>
              <w:t>在国内外进修及重大学术交流比赛</w:t>
            </w:r>
          </w:p>
          <w:p>
            <w:pPr>
              <w:spacing w:line="300" w:lineRule="exact"/>
              <w:ind w:left="-105" w:leftChars="-50" w:right="-105" w:rightChars="-50"/>
              <w:jc w:val="center"/>
              <w:rPr>
                <w:rFonts w:hint="eastAsia" w:ascii="仿宋_GB2312" w:hAnsi="宋体" w:eastAsia="仿宋_GB2312"/>
                <w:color w:val="000000"/>
                <w:spacing w:val="-6"/>
              </w:rPr>
            </w:pPr>
            <w:r>
              <w:rPr>
                <w:rFonts w:hint="eastAsia" w:ascii="仿宋_GB2312" w:hAnsi="宋体" w:eastAsia="仿宋_GB2312"/>
                <w:color w:val="000000"/>
                <w:spacing w:val="-6"/>
              </w:rPr>
              <w:t>情  况</w:t>
            </w:r>
          </w:p>
        </w:tc>
        <w:tc>
          <w:tcPr>
            <w:tcW w:w="8441" w:type="dxa"/>
            <w:gridSpan w:val="17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1" w:type="dxa"/>
          <w:cantSplit/>
          <w:trHeight w:val="1235" w:hRule="atLeast"/>
          <w:jc w:val="center"/>
        </w:trPr>
        <w:tc>
          <w:tcPr>
            <w:tcW w:w="731" w:type="dxa"/>
            <w:gridSpan w:val="2"/>
            <w:noWrap w:val="0"/>
            <w:vAlign w:val="center"/>
          </w:tcPr>
          <w:p>
            <w:pPr>
              <w:spacing w:line="300" w:lineRule="exact"/>
              <w:ind w:left="-105" w:leftChars="-50" w:right="-105" w:rightChars="-50"/>
              <w:jc w:val="center"/>
              <w:rPr>
                <w:rFonts w:hint="eastAsia" w:ascii="仿宋_GB2312" w:hAnsi="宋体" w:eastAsia="仿宋_GB2312"/>
                <w:color w:val="000000"/>
                <w:spacing w:val="-6"/>
              </w:rPr>
            </w:pPr>
            <w:r>
              <w:rPr>
                <w:rFonts w:hint="eastAsia" w:ascii="仿宋_GB2312" w:hAnsi="宋体" w:eastAsia="仿宋_GB2312"/>
                <w:color w:val="000000"/>
                <w:spacing w:val="-6"/>
              </w:rPr>
              <w:t>其它有关需要说明的事  项</w:t>
            </w:r>
          </w:p>
        </w:tc>
        <w:tc>
          <w:tcPr>
            <w:tcW w:w="8441" w:type="dxa"/>
            <w:gridSpan w:val="17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01" w:type="dxa"/>
          <w:cantSplit/>
          <w:trHeight w:val="13202" w:hRule="atLeast"/>
          <w:jc w:val="center"/>
        </w:trPr>
        <w:tc>
          <w:tcPr>
            <w:tcW w:w="731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二</w:t>
            </w: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○</w:t>
            </w: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一</w:t>
            </w: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八</w:t>
            </w: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年</w:t>
            </w: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元</w:t>
            </w: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月</w:t>
            </w: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以</w:t>
            </w: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来</w:t>
            </w: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主</w:t>
            </w: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要</w:t>
            </w: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专</w:t>
            </w: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业</w:t>
            </w: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技</w:t>
            </w: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术</w:t>
            </w: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成</w:t>
            </w: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果</w:t>
            </w: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及</w:t>
            </w: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水</w:t>
            </w: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平</w:t>
            </w: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、</w:t>
            </w: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效</w:t>
            </w: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益</w:t>
            </w:r>
          </w:p>
        </w:tc>
        <w:tc>
          <w:tcPr>
            <w:tcW w:w="8441" w:type="dxa"/>
            <w:gridSpan w:val="17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18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18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18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18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18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18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18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18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18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18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18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18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18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18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18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18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18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18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18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18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18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18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18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18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18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18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18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18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18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18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18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18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18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18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18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18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18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18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18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18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18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18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18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18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18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8" w:type="dxa"/>
          <w:cantSplit/>
          <w:trHeight w:val="326" w:hRule="atLeast"/>
          <w:jc w:val="center"/>
        </w:trPr>
        <w:tc>
          <w:tcPr>
            <w:tcW w:w="1043" w:type="dxa"/>
            <w:gridSpan w:val="2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pacing w:val="-20"/>
                <w:sz w:val="24"/>
              </w:rPr>
              <w:t>二○</w:t>
            </w: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pacing w:val="-20"/>
                <w:sz w:val="24"/>
              </w:rPr>
              <w:t>一八</w:t>
            </w: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年元</w:t>
            </w: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月以</w:t>
            </w: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来获</w:t>
            </w: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市级</w:t>
            </w: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以上</w:t>
            </w: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奖励</w:t>
            </w:r>
          </w:p>
        </w:tc>
        <w:tc>
          <w:tcPr>
            <w:tcW w:w="3772" w:type="dxa"/>
            <w:gridSpan w:val="6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获奖项目名称</w:t>
            </w:r>
          </w:p>
        </w:tc>
        <w:tc>
          <w:tcPr>
            <w:tcW w:w="1988" w:type="dxa"/>
            <w:gridSpan w:val="4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奖励种类(称号)</w:t>
            </w:r>
          </w:p>
        </w:tc>
        <w:tc>
          <w:tcPr>
            <w:tcW w:w="903" w:type="dxa"/>
            <w:gridSpan w:val="3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等级</w:t>
            </w:r>
          </w:p>
        </w:tc>
        <w:tc>
          <w:tcPr>
            <w:tcW w:w="882" w:type="dxa"/>
            <w:gridSpan w:val="2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排名</w:t>
            </w: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年度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8" w:type="dxa"/>
          <w:cantSplit/>
          <w:trHeight w:val="305" w:hRule="atLeast"/>
          <w:jc w:val="center"/>
        </w:trPr>
        <w:tc>
          <w:tcPr>
            <w:tcW w:w="1043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3772" w:type="dxa"/>
            <w:gridSpan w:val="6"/>
            <w:noWrap w:val="0"/>
            <w:vAlign w:val="center"/>
          </w:tcPr>
          <w:p>
            <w:pPr>
              <w:spacing w:line="600" w:lineRule="exact"/>
              <w:ind w:firstLine="210" w:firstLineChars="100"/>
              <w:rPr>
                <w:rFonts w:hint="eastAsia" w:ascii="仿宋_GB2312" w:hAnsi="宋体" w:eastAsia="仿宋_GB2312"/>
                <w:color w:val="000000"/>
              </w:rPr>
            </w:pPr>
          </w:p>
        </w:tc>
        <w:tc>
          <w:tcPr>
            <w:tcW w:w="1988" w:type="dxa"/>
            <w:gridSpan w:val="4"/>
            <w:noWrap w:val="0"/>
            <w:vAlign w:val="center"/>
          </w:tcPr>
          <w:p>
            <w:pPr>
              <w:spacing w:line="600" w:lineRule="exact"/>
              <w:ind w:firstLine="480" w:firstLineChars="200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903" w:type="dxa"/>
            <w:gridSpan w:val="3"/>
            <w:noWrap w:val="0"/>
            <w:vAlign w:val="center"/>
          </w:tcPr>
          <w:p>
            <w:pPr>
              <w:spacing w:line="600" w:lineRule="exact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882" w:type="dxa"/>
            <w:gridSpan w:val="2"/>
            <w:noWrap w:val="0"/>
            <w:vAlign w:val="center"/>
          </w:tcPr>
          <w:p>
            <w:pPr>
              <w:spacing w:line="600" w:lineRule="exact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600" w:lineRule="exact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8" w:type="dxa"/>
          <w:cantSplit/>
          <w:trHeight w:val="340" w:hRule="atLeast"/>
          <w:jc w:val="center"/>
        </w:trPr>
        <w:tc>
          <w:tcPr>
            <w:tcW w:w="1043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3772" w:type="dxa"/>
            <w:gridSpan w:val="6"/>
            <w:noWrap w:val="0"/>
            <w:vAlign w:val="center"/>
          </w:tcPr>
          <w:p>
            <w:pPr>
              <w:spacing w:line="600" w:lineRule="exact"/>
              <w:rPr>
                <w:rFonts w:hint="eastAsia" w:ascii="仿宋_GB2312" w:hAnsi="宋体" w:eastAsia="仿宋_GB2312"/>
                <w:color w:val="000000"/>
              </w:rPr>
            </w:pPr>
          </w:p>
        </w:tc>
        <w:tc>
          <w:tcPr>
            <w:tcW w:w="1988" w:type="dxa"/>
            <w:gridSpan w:val="4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903" w:type="dxa"/>
            <w:gridSpan w:val="3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882" w:type="dxa"/>
            <w:gridSpan w:val="2"/>
            <w:noWrap w:val="0"/>
            <w:vAlign w:val="center"/>
          </w:tcPr>
          <w:p>
            <w:pPr>
              <w:spacing w:line="600" w:lineRule="exact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8" w:type="dxa"/>
          <w:cantSplit/>
          <w:trHeight w:val="80" w:hRule="atLeast"/>
          <w:jc w:val="center"/>
        </w:trPr>
        <w:tc>
          <w:tcPr>
            <w:tcW w:w="1043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3772" w:type="dxa"/>
            <w:gridSpan w:val="6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宋体" w:eastAsia="仿宋_GB2312"/>
                <w:color w:val="000000"/>
              </w:rPr>
            </w:pPr>
          </w:p>
        </w:tc>
        <w:tc>
          <w:tcPr>
            <w:tcW w:w="1988" w:type="dxa"/>
            <w:gridSpan w:val="4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903" w:type="dxa"/>
            <w:gridSpan w:val="3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882" w:type="dxa"/>
            <w:gridSpan w:val="2"/>
            <w:noWrap w:val="0"/>
            <w:vAlign w:val="center"/>
          </w:tcPr>
          <w:p>
            <w:pPr>
              <w:spacing w:line="600" w:lineRule="exact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8" w:type="dxa"/>
          <w:cantSplit/>
          <w:trHeight w:val="80" w:hRule="atLeast"/>
          <w:jc w:val="center"/>
        </w:trPr>
        <w:tc>
          <w:tcPr>
            <w:tcW w:w="1043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3772" w:type="dxa"/>
            <w:gridSpan w:val="6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宋体" w:eastAsia="仿宋_GB2312"/>
                <w:color w:val="000000"/>
              </w:rPr>
            </w:pPr>
          </w:p>
        </w:tc>
        <w:tc>
          <w:tcPr>
            <w:tcW w:w="1988" w:type="dxa"/>
            <w:gridSpan w:val="4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903" w:type="dxa"/>
            <w:gridSpan w:val="3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882" w:type="dxa"/>
            <w:gridSpan w:val="2"/>
            <w:noWrap w:val="0"/>
            <w:vAlign w:val="center"/>
          </w:tcPr>
          <w:p>
            <w:pPr>
              <w:spacing w:line="600" w:lineRule="exact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8" w:type="dxa"/>
          <w:cantSplit/>
          <w:trHeight w:val="290" w:hRule="atLeast"/>
          <w:jc w:val="center"/>
        </w:trPr>
        <w:tc>
          <w:tcPr>
            <w:tcW w:w="1043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3772" w:type="dxa"/>
            <w:gridSpan w:val="6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宋体" w:eastAsia="仿宋_GB2312"/>
                <w:color w:val="000000"/>
              </w:rPr>
            </w:pPr>
          </w:p>
        </w:tc>
        <w:tc>
          <w:tcPr>
            <w:tcW w:w="1988" w:type="dxa"/>
            <w:gridSpan w:val="4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903" w:type="dxa"/>
            <w:gridSpan w:val="3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882" w:type="dxa"/>
            <w:gridSpan w:val="2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8" w:type="dxa"/>
          <w:cantSplit/>
          <w:trHeight w:val="2528" w:hRule="atLeast"/>
          <w:jc w:val="center"/>
        </w:trPr>
        <w:tc>
          <w:tcPr>
            <w:tcW w:w="1043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所</w:t>
            </w: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在</w:t>
            </w: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单</w:t>
            </w: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位</w:t>
            </w: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推</w:t>
            </w: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荐</w:t>
            </w: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意</w:t>
            </w: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见</w:t>
            </w: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3772" w:type="dxa"/>
            <w:gridSpan w:val="6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同意推荐为湘潭市</w:t>
            </w: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专业技术骨干人才</w:t>
            </w: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负责人签字：       (单位盖章)</w:t>
            </w: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 xml:space="preserve">                年   月   日</w:t>
            </w:r>
          </w:p>
        </w:tc>
        <w:tc>
          <w:tcPr>
            <w:tcW w:w="4480" w:type="dxa"/>
            <w:gridSpan w:val="11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同意推荐为湘潭市优秀专家</w:t>
            </w: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负责人签字：       (单位盖章)</w:t>
            </w: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 xml:space="preserve">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8" w:type="dxa"/>
          <w:cantSplit/>
          <w:trHeight w:val="2534" w:hRule="atLeast"/>
          <w:jc w:val="center"/>
        </w:trPr>
        <w:tc>
          <w:tcPr>
            <w:tcW w:w="1043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主</w:t>
            </w: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管</w:t>
            </w: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部</w:t>
            </w: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门</w:t>
            </w: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审</w:t>
            </w: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核</w:t>
            </w: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意</w:t>
            </w: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见</w:t>
            </w: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3772" w:type="dxa"/>
            <w:gridSpan w:val="6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同意推荐为湘潭市</w:t>
            </w: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专业技术骨干人才</w:t>
            </w: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负责人签字：       (单位盖章)</w:t>
            </w: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 xml:space="preserve">              年   月   日</w:t>
            </w:r>
          </w:p>
        </w:tc>
        <w:tc>
          <w:tcPr>
            <w:tcW w:w="4480" w:type="dxa"/>
            <w:gridSpan w:val="11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同意推荐为湘潭市优秀专家</w:t>
            </w: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负责人签字：       (单位盖章)</w:t>
            </w: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 xml:space="preserve">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8" w:type="dxa"/>
          <w:cantSplit/>
          <w:trHeight w:val="2490" w:hRule="atLeast"/>
          <w:jc w:val="center"/>
        </w:trPr>
        <w:tc>
          <w:tcPr>
            <w:tcW w:w="1043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审</w:t>
            </w: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批</w:t>
            </w: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意</w:t>
            </w: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见</w:t>
            </w: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8252" w:type="dxa"/>
            <w:gridSpan w:val="17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 xml:space="preserve">                                      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57027A"/>
    <w:rsid w:val="0D57027A"/>
    <w:rsid w:val="1BBD0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Office_11.1.0.10168_F1E327BC-269C-435d-A152-05C5408002CA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2020-12-03T00:52:00Z</dcterms:created>
  <dc:creator>Administrator</dc:creator>
  <cp:lastModifiedBy>Administrator</cp:lastModifiedBy>
  <dcterms:modified xsi:type="dcterms:W3CDTF">2020-12-03T01:04:20Z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2052-11.1.0.10168</vt:lpwstr>
  </property>
</Properties>
</file>